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3130B6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763D8">
                              <w:rPr>
                                <w:rFonts w:ascii="Palatino" w:hAnsi="Palatino"/>
                                <w:color w:val="1B6A95"/>
                              </w:rPr>
                              <w:t>A Lifetime of Learning: Contentment, Generosity, Worship, and Community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763D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4:10-23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3130B6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763D8">
                        <w:rPr>
                          <w:rFonts w:ascii="Palatino" w:hAnsi="Palatino"/>
                          <w:color w:val="1B6A95"/>
                        </w:rPr>
                        <w:t>A Lifetime of Learning: Contentment, Generosity, Worship, and Community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763D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4:10-23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5C7CBE78" w:rsidR="00531684" w:rsidRDefault="001763D8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life in Christ is marked by a lifetime of learning to be: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4D80A551" w:rsidR="00531684" w:rsidRDefault="001763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Contented with what </w:t>
      </w:r>
      <w:r w:rsidR="000328A8">
        <w:rPr>
          <w:rFonts w:ascii="Palatino" w:hAnsi="Palatino" w:cs="Palatino"/>
          <w:bCs/>
          <w:color w:val="000000"/>
          <w:sz w:val="21"/>
          <w:szCs w:val="21"/>
        </w:rPr>
        <w:t>h</w:t>
      </w:r>
      <w:r>
        <w:rPr>
          <w:rFonts w:ascii="Palatino" w:hAnsi="Palatino" w:cs="Palatino"/>
          <w:bCs/>
          <w:color w:val="000000"/>
          <w:sz w:val="21"/>
          <w:szCs w:val="21"/>
        </w:rPr>
        <w:t>e gives (vv. 10-13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4A39A26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60A49B5" w:rsidR="00531684" w:rsidRDefault="001763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Generous with all </w:t>
      </w:r>
      <w:r w:rsidR="000328A8">
        <w:rPr>
          <w:rFonts w:ascii="Palatino" w:hAnsi="Palatino" w:cs="Palatino"/>
          <w:bCs/>
          <w:color w:val="000000"/>
          <w:sz w:val="21"/>
          <w:szCs w:val="21"/>
        </w:rPr>
        <w:t>h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e provides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14-19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7777777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029FF86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410B07C2" w:rsidR="001763D8" w:rsidRDefault="001763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Worshipful for who </w:t>
      </w:r>
      <w:r w:rsidR="000328A8">
        <w:rPr>
          <w:rFonts w:ascii="Palatino" w:hAnsi="Palatino" w:cs="Palatino"/>
          <w:bCs/>
          <w:color w:val="000000"/>
          <w:sz w:val="21"/>
          <w:szCs w:val="21"/>
        </w:rPr>
        <w:t>h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e is (v. 20)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D3CBD2" w14:textId="02845E85" w:rsidR="001763D8" w:rsidRDefault="001763D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Committed to those who are his (vv. 21-23)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6B635B-4FE7-42AD-BF52-E1B43222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2019-08-06T14:19:00Z</dcterms:created>
  <dcterms:modified xsi:type="dcterms:W3CDTF">2019-08-07T20:36:00Z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