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CCF63E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7458D">
                              <w:rPr>
                                <w:rFonts w:ascii="Palatino" w:hAnsi="Palatino"/>
                                <w:color w:val="1B6A95"/>
                              </w:rPr>
                              <w:t>A Willing Servant and His New Brother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9:1</w:t>
                            </w:r>
                            <w:r w:rsidR="0037458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0</w:t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-</w:t>
                            </w:r>
                            <w:r w:rsidR="0037458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</w:t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9</w:t>
                            </w:r>
                            <w:r w:rsidR="0037458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CCF63E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7458D">
                        <w:rPr>
                          <w:rFonts w:ascii="Palatino" w:hAnsi="Palatino"/>
                          <w:color w:val="1B6A95"/>
                        </w:rPr>
                        <w:t>A Willing Servant and His New Brother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9:1</w:t>
                      </w:r>
                      <w:r w:rsidR="0037458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0</w:t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-</w:t>
                      </w:r>
                      <w:r w:rsidR="0037458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</w:t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9</w:t>
                      </w:r>
                      <w:r w:rsidR="0037458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0FC60AD7" w:rsidR="00C35B94" w:rsidRDefault="0037458D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Ananias: a seemingly insignificant disciple called to courageous action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D17405" w14:textId="2E292847" w:rsidR="0037458D" w:rsidRDefault="0037458D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ready obedience despite real concerns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10-14, 17a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65CDBD9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6B1395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D33073" w14:textId="5A96A4DA" w:rsidR="0037458D" w:rsidRPr="0037458D" w:rsidRDefault="0037458D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F68D1D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904323" w14:textId="644A8CEF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0DA4DD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6C78FF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A9BF7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EE1798" w14:textId="5AE0F73C" w:rsidR="0037458D" w:rsidRDefault="0037458D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genuine love for God and his people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17b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B0BD2EC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128CEF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57A654F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D7C49" w14:textId="77777777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22560438" w:rsidR="00531684" w:rsidRDefault="00527D8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Saul: </w:t>
      </w:r>
      <w:r w:rsidR="0037458D">
        <w:rPr>
          <w:rFonts w:ascii="Palatino" w:hAnsi="Palatino" w:cs="Palatino"/>
          <w:bCs/>
          <w:color w:val="000000"/>
          <w:sz w:val="21"/>
          <w:szCs w:val="21"/>
        </w:rPr>
        <w:t>an “unlikely” disciple called to a new life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290B8035" w:rsidR="00531684" w:rsidRDefault="0037458D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completely new vision of Christ</w:t>
      </w:r>
      <w:r w:rsidR="005D497E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18</w:t>
      </w:r>
      <w:r w:rsidR="00527D8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982357" w14:textId="209080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ADA52F" w14:textId="3AA6EDA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F87AAF" w14:textId="15E5EEA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00AF45" w14:textId="77777777" w:rsidR="0037458D" w:rsidRDefault="0037458D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B8973" w14:textId="7A04C8B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EF019" w14:textId="165F5EF2" w:rsidR="00527D89" w:rsidRPr="0037458D" w:rsidRDefault="00527D89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7ED107E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9510F" w14:textId="7777777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6F64C2" w14:textId="732A0D4E" w:rsidR="00527D89" w:rsidRPr="0037458D" w:rsidRDefault="0037458D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radically new purpose for life</w:t>
      </w:r>
      <w:r w:rsidR="005D497E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15-16</w:t>
      </w:r>
      <w:r w:rsidR="00527D8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362E621" w14:textId="08B048E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EA1D09" w14:textId="4968CEEA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6CF88" w14:textId="4FE47D2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A23ED4" w14:textId="6A50EF94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03F32E" w14:textId="0250AB8F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D236FB" w14:textId="77777777" w:rsidR="0037458D" w:rsidRDefault="0037458D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1C4BB6" w14:textId="3A915B2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621545" w14:textId="4ED6E3D0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E8432" w14:textId="6D523FA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04961" w14:textId="13EBB6C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CFAE08" w14:textId="5FA1FBED" w:rsidR="00527D89" w:rsidRDefault="00527D89" w:rsidP="00360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27D89">
        <w:rPr>
          <w:rFonts w:ascii="Palatino" w:hAnsi="Palatino" w:cs="Palatino"/>
          <w:b/>
          <w:bCs/>
          <w:color w:val="000000"/>
          <w:sz w:val="21"/>
          <w:szCs w:val="21"/>
        </w:rPr>
        <w:t>BIG IDEA: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37458D">
        <w:rPr>
          <w:rFonts w:ascii="Palatino" w:hAnsi="Palatino" w:cs="Palatino"/>
          <w:bCs/>
          <w:color w:val="000000"/>
          <w:sz w:val="21"/>
          <w:szCs w:val="21"/>
        </w:rPr>
        <w:t>God uses seemingly insignificant and “unlikely” disciples to accomplish his great kingdom work.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928265F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993752-C787-4FC0-8452-9ADF4F1A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2020-02-18T18:57:00Z</dcterms:created>
  <dcterms:modified xsi:type="dcterms:W3CDTF">2020-02-18T18:57:00Z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