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DD6B09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656C0D">
                              <w:rPr>
                                <w:rFonts w:ascii="Palatino" w:hAnsi="Palatino"/>
                                <w:color w:val="1B6A95"/>
                              </w:rPr>
                              <w:t>Unusual Kindness and Remarkable Power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43063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</w:t>
                            </w:r>
                            <w:r w:rsidR="00656C0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</w:t>
                            </w:r>
                            <w:r w:rsidR="00E26A0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656C0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DD6B09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656C0D">
                        <w:rPr>
                          <w:rFonts w:ascii="Palatino" w:hAnsi="Palatino"/>
                          <w:color w:val="1B6A95"/>
                        </w:rPr>
                        <w:t>Unusual Kindness and Remarkable Power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43063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</w:t>
                      </w:r>
                      <w:r w:rsidR="00656C0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</w:t>
                      </w:r>
                      <w:r w:rsidR="00E26A0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656C0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1-16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4636ADC5" w14:textId="5298D322" w:rsidR="00E42064" w:rsidRPr="00656C0D" w:rsidRDefault="008534E6" w:rsidP="00656C0D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6CB8DBC" w14:textId="77777777" w:rsidR="00E42064" w:rsidRPr="00E42064" w:rsidRDefault="00E42064" w:rsidP="00E4206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5C2C9351" w:rsidR="005C0527" w:rsidRDefault="00656C0D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provision of unusual kindness to those who are weary and worn</w:t>
      </w:r>
      <w:r w:rsidR="00381837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26FEDDF5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95BE92" w14:textId="7DBCB436" w:rsidR="00656C0D" w:rsidRDefault="00656C0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5A7F44" w14:textId="69D13316" w:rsidR="00656C0D" w:rsidRDefault="00656C0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1B59A" w14:textId="6BC089EB" w:rsidR="00656C0D" w:rsidRDefault="00656C0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77E652" w14:textId="16CBABA3" w:rsidR="00656C0D" w:rsidRDefault="00656C0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844982" w14:textId="5404CA08" w:rsidR="00656C0D" w:rsidRDefault="00656C0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C76B86" w14:textId="3B74CC9F" w:rsidR="00656C0D" w:rsidRDefault="00656C0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DABA8B" w14:textId="0433249E" w:rsidR="00656C0D" w:rsidRDefault="00656C0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1064C4" w14:textId="44F682DA" w:rsidR="00656C0D" w:rsidRDefault="00656C0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B4F93D" w14:textId="49CA777F" w:rsidR="00656C0D" w:rsidRDefault="00656C0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1E314008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23BCF" w14:textId="536D6A49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93568D" w14:textId="5A6C2581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E7AE3E" w14:textId="14CEA421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B4155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D8EE6E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4113FF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07838135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06566855" w:rsidR="00E26A0D" w:rsidRDefault="00656C0D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display of remarkable power over the sea, snake, and sickness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bookmarkStart w:id="0" w:name="_GoBack"/>
      <w:bookmarkEnd w:id="0"/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60B36E25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ECBF71" w14:textId="671A3E36" w:rsidR="00A70709" w:rsidRPr="000E1EDD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BE24E99" w14:textId="7CFFB4C2" w:rsidR="00A70709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78C680CB" w14:textId="60A97113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5F63D193" w14:textId="77777777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57011C59" w14:textId="77777777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278332F9" w14:textId="77777777" w:rsidR="000E1EDD" w:rsidRPr="000E1EDD" w:rsidRDefault="000E1EDD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DF463BB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1837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6334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56C0D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4206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6DEA0-97AE-4267-85E3-BEC380A2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2021-03-09T14:45:00Z</dcterms:created>
  <dcterms:modified xsi:type="dcterms:W3CDTF">2021-03-09T21:27:00Z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