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D93ED40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D45E1">
                              <w:rPr>
                                <w:rFonts w:ascii="Palatino" w:hAnsi="Palatino"/>
                                <w:color w:val="1B6A95"/>
                              </w:rPr>
                              <w:t>Kingdom Character</w:t>
                            </w:r>
                            <w:r w:rsidR="00556677">
                              <w:rPr>
                                <w:rFonts w:ascii="Palatino" w:hAnsi="Palatino"/>
                                <w:color w:val="1B6A95"/>
                              </w:rPr>
                              <w:t xml:space="preserve"> (Part 2)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6:</w:t>
                            </w:r>
                            <w:r w:rsidR="00556677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37-42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D93ED40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D45E1">
                        <w:rPr>
                          <w:rFonts w:ascii="Palatino" w:hAnsi="Palatino"/>
                          <w:color w:val="1B6A95"/>
                        </w:rPr>
                        <w:t>Kingdom Character</w:t>
                      </w:r>
                      <w:r w:rsidR="00556677">
                        <w:rPr>
                          <w:rFonts w:ascii="Palatino" w:hAnsi="Palatino"/>
                          <w:color w:val="1B6A95"/>
                        </w:rPr>
                        <w:t xml:space="preserve"> (Part 2)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6:</w:t>
                      </w:r>
                      <w:r w:rsidR="00556677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37-42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435C7AE0" w:rsidR="00330763" w:rsidRPr="00330763" w:rsidRDefault="00556677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True </w:t>
      </w:r>
      <w:r w:rsidR="00D05381">
        <w:rPr>
          <w:rFonts w:ascii="Palatino" w:hAnsi="Palatino" w:cs="Palatino"/>
          <w:bCs/>
          <w:color w:val="000000"/>
          <w:sz w:val="21"/>
          <w:szCs w:val="21"/>
        </w:rPr>
        <w:t>K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ingdom character requires us to:</w:t>
      </w:r>
    </w:p>
    <w:p w14:paraId="20A3F35F" w14:textId="409AB57B" w:rsidR="00556677" w:rsidRPr="00556677" w:rsidRDefault="00556677" w:rsidP="00556677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3FA2EEAA" w:rsidR="00C35B94" w:rsidRDefault="00556677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rightly relate to others.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37-38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D8BC53" w14:textId="16F04157" w:rsidR="00CD45E1" w:rsidRDefault="00556677" w:rsidP="00CD45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No longer judging and condemning others</w:t>
      </w:r>
    </w:p>
    <w:p w14:paraId="01F4E0C7" w14:textId="177C4F7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0221F7" w14:textId="77777777" w:rsidR="00C94D13" w:rsidRDefault="00C94D13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29A1F3" w14:textId="06993B93" w:rsidR="00C94D13" w:rsidRDefault="00C94D13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8F284E" w14:textId="0A31016F" w:rsidR="00556677" w:rsidRDefault="00556677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10B952" w14:textId="77777777" w:rsidR="00556677" w:rsidRDefault="00556677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06D960" w14:textId="77777777" w:rsidR="00556677" w:rsidRPr="00CD45E1" w:rsidRDefault="00556677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BD8E33" w14:textId="7777777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051066" w14:textId="457FF4BD" w:rsidR="00CD45E1" w:rsidRDefault="00556677" w:rsidP="00CD45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Freely forgiving and giving to others</w:t>
      </w:r>
    </w:p>
    <w:p w14:paraId="628573AA" w14:textId="34B322B1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46A349" w14:textId="73CE280A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E304B0" w14:textId="3DA248E5" w:rsidR="00556677" w:rsidRDefault="00556677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D34552" w14:textId="77777777" w:rsidR="00556677" w:rsidRDefault="00556677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3FDBD5" w14:textId="37E140BD" w:rsidR="00556677" w:rsidRDefault="00556677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7D5BA4" w14:textId="77777777" w:rsidR="00556677" w:rsidRDefault="00556677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C11E7D" w14:textId="79BB7075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D62A8C" w14:textId="77777777" w:rsidR="00C94D13" w:rsidRDefault="00C94D13" w:rsidP="00C94D1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ind w:left="144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0F7072" w14:textId="08AC8C1B" w:rsidR="00CD45E1" w:rsidRDefault="00556677" w:rsidP="00CD45E1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Receiving God’s abundant blessings</w:t>
      </w: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7F317944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06E7D68F" w:rsidR="0070510A" w:rsidRDefault="00556677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rightly view ourselves.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39-42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D90334" w14:textId="79B485AD" w:rsidR="00556677" w:rsidRDefault="00556677" w:rsidP="00556677">
      <w:pPr>
        <w:pStyle w:val="ListParagraph"/>
        <w:numPr>
          <w:ilvl w:val="1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Called to a life of humble self-examination</w:t>
      </w: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A244ED" w14:textId="373B0978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7DBDFE" w14:textId="71560049" w:rsidR="00556677" w:rsidRPr="00556677" w:rsidRDefault="00556677" w:rsidP="00556677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56677">
        <w:rPr>
          <w:rFonts w:ascii="Palatino" w:hAnsi="Palatino" w:cs="Palatino"/>
          <w:bCs/>
          <w:color w:val="000000"/>
          <w:sz w:val="21"/>
          <w:szCs w:val="21"/>
        </w:rPr>
        <w:t xml:space="preserve">“Those who do not think about their own sins make up for it by thinking incessantly about the sins of others.” 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  </w:t>
      </w:r>
      <w:r w:rsidRPr="00556677">
        <w:rPr>
          <w:rFonts w:ascii="Palatino" w:hAnsi="Palatino" w:cs="Palatino"/>
          <w:bCs/>
          <w:color w:val="000000"/>
          <w:sz w:val="21"/>
          <w:szCs w:val="21"/>
        </w:rPr>
        <w:t>C. S. Lewis</w:t>
      </w:r>
    </w:p>
    <w:p w14:paraId="08E4ABCC" w14:textId="1546998F" w:rsidR="00B80384" w:rsidRPr="00C94D13" w:rsidRDefault="00B80384" w:rsidP="00556677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440" w:hanging="1200"/>
        <w:textAlignment w:val="center"/>
        <w:rPr>
          <w:rFonts w:ascii="Palatino" w:hAnsi="Palatino" w:cs="Palatino"/>
          <w:bCs/>
          <w:color w:val="000000"/>
          <w:sz w:val="22"/>
          <w:szCs w:val="22"/>
        </w:rPr>
      </w:pPr>
    </w:p>
    <w:sectPr w:rsidR="00B80384" w:rsidRPr="00C94D1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BFCA0C-90AB-40A6-BAE8-BED51BE1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2022-02-22T19:40:00Z</dcterms:created>
  <dcterms:modified xsi:type="dcterms:W3CDTF">2022-02-22T20:56:00Z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