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78CF80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1671A">
                              <w:rPr>
                                <w:rFonts w:ascii="Palatino" w:hAnsi="Palatino"/>
                                <w:color w:val="1B6A95"/>
                              </w:rPr>
                              <w:t>Prayer According to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1671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11:1-13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78CF80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1671A">
                        <w:rPr>
                          <w:rFonts w:ascii="Palatino" w:hAnsi="Palatino"/>
                          <w:color w:val="1B6A95"/>
                        </w:rPr>
                        <w:t>Prayer According to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1671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11:1-13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11F8F89F" w:rsidR="00556677" w:rsidRPr="00623824" w:rsidRDefault="008534E6" w:rsidP="0062382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6E874052" w:rsidR="00C35B94" w:rsidRDefault="0041671A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practice in prayer</w:t>
      </w:r>
      <w:r w:rsidR="0062382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v. 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B522FA8" w14:textId="7C43E44F" w:rsidR="00623824" w:rsidRPr="00C94D13" w:rsidRDefault="00623824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434482D" w:rsidR="0070510A" w:rsidRDefault="0041671A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pattern of prayer</w:t>
      </w:r>
      <w:r w:rsidR="0062382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2-4</w:t>
      </w:r>
      <w:r w:rsidR="0062382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72B607" w14:textId="19B221BD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Privilege </w:t>
      </w:r>
      <w:r>
        <w:rPr>
          <w:rFonts w:ascii="Palatino" w:hAnsi="Palatino" w:cs="Palatino"/>
          <w:bCs/>
          <w:color w:val="000000"/>
          <w:sz w:val="21"/>
          <w:szCs w:val="21"/>
        </w:rPr>
        <w:t>–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Father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2a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F6FE28" w14:textId="357D0067" w:rsidR="0041671A" w:rsidRPr="00E81C69" w:rsidRDefault="0041671A" w:rsidP="004167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8124F6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B77187" w14:textId="34BE3EAE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Preeminence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– </w:t>
      </w:r>
      <w:r>
        <w:rPr>
          <w:rFonts w:ascii="Palatino" w:hAnsi="Palatino" w:cs="Palatino"/>
          <w:bCs/>
          <w:color w:val="000000"/>
          <w:sz w:val="21"/>
          <w:szCs w:val="21"/>
        </w:rPr>
        <w:t>Glory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2b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6B6EED8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F59D4D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993D1D" w14:textId="4EEF7C9C" w:rsidR="0041671A" w:rsidRPr="0041671A" w:rsidRDefault="0041671A" w:rsidP="004167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B166B" w14:textId="76452741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Purpose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– </w:t>
      </w:r>
      <w:r>
        <w:rPr>
          <w:rFonts w:ascii="Palatino" w:hAnsi="Palatino" w:cs="Palatino"/>
          <w:bCs/>
          <w:color w:val="000000"/>
          <w:sz w:val="21"/>
          <w:szCs w:val="21"/>
        </w:rPr>
        <w:t>Kingdom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2c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CD7E43F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5AFF3E" w14:textId="6CC3E568" w:rsidR="0041671A" w:rsidRPr="0041671A" w:rsidRDefault="0041671A" w:rsidP="004167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FEC197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E7E090" w14:textId="78C23115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</w:t>
      </w:r>
      <w:r>
        <w:rPr>
          <w:rFonts w:ascii="Palatino" w:hAnsi="Palatino" w:cs="Palatino"/>
          <w:bCs/>
          <w:color w:val="000000"/>
          <w:sz w:val="21"/>
          <w:szCs w:val="21"/>
        </w:rPr>
        <w:t>ovision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– </w:t>
      </w:r>
      <w:r>
        <w:rPr>
          <w:rFonts w:ascii="Palatino" w:hAnsi="Palatino" w:cs="Palatino"/>
          <w:bCs/>
          <w:color w:val="000000"/>
          <w:sz w:val="21"/>
          <w:szCs w:val="21"/>
        </w:rPr>
        <w:t>Needs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3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14519F4" w14:textId="630186E5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A0F68D" w14:textId="561F669F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B0D514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9EB80D" w14:textId="577D657F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</w:t>
      </w:r>
      <w:r>
        <w:rPr>
          <w:rFonts w:ascii="Palatino" w:hAnsi="Palatino" w:cs="Palatino"/>
          <w:bCs/>
          <w:color w:val="000000"/>
          <w:sz w:val="21"/>
          <w:szCs w:val="21"/>
        </w:rPr>
        <w:t>ardon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– </w:t>
      </w:r>
      <w:r>
        <w:rPr>
          <w:rFonts w:ascii="Palatino" w:hAnsi="Palatino" w:cs="Palatino"/>
          <w:bCs/>
          <w:color w:val="000000"/>
          <w:sz w:val="21"/>
          <w:szCs w:val="21"/>
        </w:rPr>
        <w:t>Forgiveness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4a-b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E18B67F" w14:textId="351DE766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4315E9" w14:textId="43AC6E0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03CE23" w14:textId="3E07F526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832D9C" w14:textId="5675A740" w:rsidR="0041671A" w:rsidRDefault="0041671A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Protection – Enemy (v. 4c)</w:t>
      </w:r>
    </w:p>
    <w:p w14:paraId="532AD3E2" w14:textId="5C8B4091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38E226" w14:textId="5248C616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E4249D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CA69D9" w14:textId="19231E6C" w:rsidR="0041671A" w:rsidRDefault="0041671A" w:rsidP="0041671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paradigm for prayer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5-13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54B859E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51EBCB" w14:textId="5A7B13A1" w:rsidR="0041671A" w:rsidRDefault="007A4CF7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Shifting to shameless tenacity in our prayer</w:t>
      </w:r>
      <w:r w:rsidR="0041671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E77053">
        <w:rPr>
          <w:rFonts w:ascii="Palatino" w:hAnsi="Palatino" w:cs="Palatino"/>
          <w:bCs/>
          <w:color w:val="000000"/>
          <w:sz w:val="21"/>
          <w:szCs w:val="21"/>
        </w:rPr>
        <w:t>5-10</w:t>
      </w:r>
      <w:r w:rsidR="0041671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ACFAC13" w14:textId="77777777" w:rsidR="0041671A" w:rsidRPr="00E81C69" w:rsidRDefault="0041671A" w:rsidP="004167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9534F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CDC1A8" w14:textId="3AD73E8B" w:rsidR="0041671A" w:rsidRDefault="007A4CF7" w:rsidP="0041671A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Shifting to believing in God as a good Father</w:t>
      </w:r>
      <w:r w:rsidR="0041671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77053">
        <w:rPr>
          <w:rFonts w:ascii="Palatino" w:hAnsi="Palatino" w:cs="Palatino"/>
          <w:bCs/>
          <w:color w:val="000000"/>
          <w:sz w:val="21"/>
          <w:szCs w:val="21"/>
        </w:rPr>
        <w:t>vv. 11-13</w:t>
      </w:r>
      <w:r w:rsidR="0041671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39C99F1" w14:textId="77777777" w:rsidR="0041671A" w:rsidRDefault="0041671A" w:rsidP="004167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11AF9906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E36FA" w14:textId="77777777" w:rsidR="0041671A" w:rsidRDefault="0041671A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E6865B8" w:rsidR="00B80384" w:rsidRPr="00337F6A" w:rsidRDefault="00B80384" w:rsidP="0041671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71A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23824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4CF7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53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44D2BD-04DD-486B-83B3-AC058DD3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2022-11-08T14:45:00Z</dcterms:created>
  <dcterms:modified xsi:type="dcterms:W3CDTF">2022-11-08T14:45:00Z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