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138676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329D4">
                              <w:rPr>
                                <w:rFonts w:ascii="Palatino" w:hAnsi="Palatino"/>
                                <w:color w:val="1B6A95"/>
                              </w:rPr>
                              <w:t>The Birth of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329D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Matthew 1:18-25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138676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329D4">
                        <w:rPr>
                          <w:rFonts w:ascii="Palatino" w:hAnsi="Palatino"/>
                          <w:color w:val="1B6A95"/>
                        </w:rPr>
                        <w:t>The Birth of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329D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Matthew 1:18-25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737E5E21" w:rsidR="00C35B94" w:rsidRDefault="00E329D4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329D4">
        <w:rPr>
          <w:rFonts w:ascii="Palatino" w:hAnsi="Palatino" w:cs="Palatino"/>
          <w:b/>
          <w:bCs/>
          <w:color w:val="000000"/>
          <w:sz w:val="21"/>
          <w:szCs w:val="21"/>
        </w:rPr>
        <w:t>The Dilemma: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Joseph faces his fearful confusion.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18-19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09989D30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2DEDA" w14:textId="11892921" w:rsidR="00AD7C94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B867E" w14:textId="77777777" w:rsidR="00AD7C94" w:rsidRPr="00E81C69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3ABC35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63F793" w14:textId="12AF6659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F6102A" w14:textId="77777777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1850E" w14:textId="07A0AF2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B75AE" w14:textId="478E753E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34ADFB" w14:textId="77777777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83BC06E" w:rsidR="0070510A" w:rsidRDefault="00E329D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329D4">
        <w:rPr>
          <w:rFonts w:ascii="Palatino" w:hAnsi="Palatino" w:cs="Palatino"/>
          <w:b/>
          <w:bCs/>
          <w:color w:val="000000"/>
          <w:sz w:val="21"/>
          <w:szCs w:val="21"/>
        </w:rPr>
        <w:t>The Defining Moment: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Joseph receives God’s gracious revelation.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20-23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13D6FF11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03E08E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3331A" w14:textId="63034395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449D53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96739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531DB86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89792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4B072927" w:rsidR="00CD45E1" w:rsidRDefault="00E329D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329D4">
        <w:rPr>
          <w:rFonts w:ascii="Palatino" w:hAnsi="Palatino" w:cs="Palatino"/>
          <w:b/>
          <w:bCs/>
          <w:color w:val="000000"/>
          <w:sz w:val="21"/>
          <w:szCs w:val="21"/>
        </w:rPr>
        <w:t>The Decision: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Joseph embraces humble faithfulness.</w:t>
      </w:r>
      <w:r w:rsidR="00AD7C9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24-25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DFBA1" w14:textId="77777777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41CA75F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1C380F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387A0E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79A44B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A244ED" w14:textId="373B0978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D4015B0" w:rsidR="00B80384" w:rsidRPr="00C94D13" w:rsidRDefault="00CD45E1" w:rsidP="00C94D13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r w:rsidRPr="00C94D13">
        <w:rPr>
          <w:rFonts w:ascii="Palatino" w:hAnsi="Palatino" w:cs="Raleway"/>
          <w:b/>
          <w:bCs/>
          <w:caps/>
          <w:color w:val="000000"/>
          <w:spacing w:val="13"/>
          <w:sz w:val="22"/>
          <w:szCs w:val="22"/>
        </w:rPr>
        <w:t>Big Idea:</w:t>
      </w:r>
      <w:r>
        <w:rPr>
          <w:rFonts w:ascii="Palatino" w:hAnsi="Palatino" w:cs="Palatino"/>
          <w:bCs/>
          <w:color w:val="000000"/>
          <w:sz w:val="22"/>
          <w:szCs w:val="22"/>
        </w:rPr>
        <w:t xml:space="preserve">  </w:t>
      </w:r>
      <w:r w:rsidR="00E329D4">
        <w:rPr>
          <w:rFonts w:ascii="Palatino" w:hAnsi="Palatino" w:cs="Palatino"/>
          <w:bCs/>
          <w:color w:val="000000"/>
          <w:sz w:val="21"/>
          <w:szCs w:val="21"/>
        </w:rPr>
        <w:t>God’s revealing grace turns confused fearfulness into humble faithfulness.</w:t>
      </w:r>
      <w:bookmarkStart w:id="0" w:name="_GoBack"/>
      <w:bookmarkEnd w:id="0"/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D7C94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329D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8D62D7-9FD4-435B-9F4C-280C12D5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2022-12-13T15:21:00Z</dcterms:created>
  <dcterms:modified xsi:type="dcterms:W3CDTF">2022-12-13T15:21:00Z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